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00D6B325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 xml:space="preserve">Declaramos para todos os fins que </w:t>
      </w:r>
      <w:r>
        <w:rPr>
          <w:rFonts w:ascii="Arial" w:hAnsi="Arial" w:cs="Arial"/>
          <w:sz w:val="24"/>
          <w:szCs w:val="24"/>
        </w:rPr>
        <w:t xml:space="preserve">na Câmara Municipal de Acari </w:t>
      </w:r>
      <w:r w:rsidRPr="009143F5">
        <w:rPr>
          <w:rFonts w:ascii="Arial" w:hAnsi="Arial" w:cs="Arial"/>
          <w:sz w:val="24"/>
          <w:szCs w:val="24"/>
        </w:rPr>
        <w:t xml:space="preserve">não </w:t>
      </w:r>
      <w:r w:rsidR="00E06386">
        <w:rPr>
          <w:rFonts w:ascii="Arial" w:hAnsi="Arial" w:cs="Arial"/>
          <w:sz w:val="24"/>
          <w:szCs w:val="24"/>
        </w:rPr>
        <w:t>havia</w:t>
      </w:r>
      <w:r w:rsidRPr="009143F5">
        <w:rPr>
          <w:rFonts w:ascii="Arial" w:hAnsi="Arial" w:cs="Arial"/>
          <w:sz w:val="24"/>
          <w:szCs w:val="24"/>
        </w:rPr>
        <w:t xml:space="preserve"> </w:t>
      </w:r>
      <w:r w:rsidR="00E06386">
        <w:rPr>
          <w:rFonts w:ascii="Arial" w:hAnsi="Arial" w:cs="Arial"/>
          <w:sz w:val="24"/>
          <w:szCs w:val="24"/>
        </w:rPr>
        <w:t xml:space="preserve">servidores terceirizados </w:t>
      </w:r>
      <w:r w:rsidR="00E06386" w:rsidRPr="00E06386">
        <w:rPr>
          <w:rFonts w:ascii="Arial" w:hAnsi="Arial" w:cs="Arial"/>
          <w:sz w:val="24"/>
          <w:szCs w:val="24"/>
        </w:rPr>
        <w:t>no período de 01/01/202</w:t>
      </w:r>
      <w:r w:rsidR="007A3359">
        <w:rPr>
          <w:rFonts w:ascii="Arial" w:hAnsi="Arial" w:cs="Arial"/>
          <w:sz w:val="24"/>
          <w:szCs w:val="24"/>
        </w:rPr>
        <w:t>4</w:t>
      </w:r>
      <w:r w:rsidR="00E06386" w:rsidRPr="00E06386">
        <w:rPr>
          <w:rFonts w:ascii="Arial" w:hAnsi="Arial" w:cs="Arial"/>
          <w:sz w:val="24"/>
          <w:szCs w:val="24"/>
        </w:rPr>
        <w:t xml:space="preserve"> a 31/12/202</w:t>
      </w:r>
      <w:r w:rsidR="007A3359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2DB0D093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>
        <w:rPr>
          <w:rFonts w:ascii="Arial" w:hAnsi="Arial" w:cs="Arial"/>
          <w:sz w:val="24"/>
          <w:szCs w:val="24"/>
        </w:rPr>
        <w:t>17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7A3359">
        <w:rPr>
          <w:rFonts w:ascii="Arial" w:hAnsi="Arial" w:cs="Arial"/>
          <w:sz w:val="24"/>
          <w:szCs w:val="24"/>
        </w:rPr>
        <w:t>abril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A3359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21E6D" w14:textId="77777777" w:rsidR="008C2E62" w:rsidRDefault="008C2E62" w:rsidP="009B0CC3">
      <w:pPr>
        <w:spacing w:after="0" w:line="240" w:lineRule="auto"/>
      </w:pPr>
      <w:r>
        <w:separator/>
      </w:r>
    </w:p>
  </w:endnote>
  <w:endnote w:type="continuationSeparator" w:id="0">
    <w:p w14:paraId="54FBF1D8" w14:textId="77777777" w:rsidR="008C2E62" w:rsidRDefault="008C2E62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CE3D8" w14:textId="77777777" w:rsidR="008C2E62" w:rsidRDefault="008C2E62" w:rsidP="009B0CC3">
      <w:pPr>
        <w:spacing w:after="0" w:line="240" w:lineRule="auto"/>
      </w:pPr>
      <w:r>
        <w:separator/>
      </w:r>
    </w:p>
  </w:footnote>
  <w:footnote w:type="continuationSeparator" w:id="0">
    <w:p w14:paraId="5C04CF7D" w14:textId="77777777" w:rsidR="008C2E62" w:rsidRDefault="008C2E62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0E4E76"/>
    <w:rsid w:val="001A0AA3"/>
    <w:rsid w:val="00243A9D"/>
    <w:rsid w:val="00264223"/>
    <w:rsid w:val="00286705"/>
    <w:rsid w:val="002E124D"/>
    <w:rsid w:val="002E484D"/>
    <w:rsid w:val="00341A7C"/>
    <w:rsid w:val="00386C74"/>
    <w:rsid w:val="004B3E49"/>
    <w:rsid w:val="0051188A"/>
    <w:rsid w:val="00536696"/>
    <w:rsid w:val="005D3696"/>
    <w:rsid w:val="00690831"/>
    <w:rsid w:val="007A3359"/>
    <w:rsid w:val="007E1614"/>
    <w:rsid w:val="0086434C"/>
    <w:rsid w:val="008C2E62"/>
    <w:rsid w:val="009143F5"/>
    <w:rsid w:val="00984640"/>
    <w:rsid w:val="009B0CC3"/>
    <w:rsid w:val="00B30D23"/>
    <w:rsid w:val="00C673C9"/>
    <w:rsid w:val="00D1264D"/>
    <w:rsid w:val="00E0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Cristóvão Silva</cp:lastModifiedBy>
  <cp:revision>2</cp:revision>
  <cp:lastPrinted>2022-01-10T13:06:00Z</cp:lastPrinted>
  <dcterms:created xsi:type="dcterms:W3CDTF">2025-04-17T15:54:00Z</dcterms:created>
  <dcterms:modified xsi:type="dcterms:W3CDTF">2025-04-17T15:54:00Z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